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3EE9" w14:textId="27B57E2B" w:rsidR="00C2348F" w:rsidRDefault="00C2348F" w:rsidP="00831522">
      <w:pPr>
        <w:jc w:val="center"/>
        <w:rPr>
          <w:noProof/>
        </w:rPr>
      </w:pPr>
    </w:p>
    <w:p w14:paraId="78B60368" w14:textId="3AF6BCB6" w:rsidR="00831522" w:rsidRDefault="00AB2C8A" w:rsidP="00831522">
      <w:pPr>
        <w:jc w:val="center"/>
      </w:pPr>
      <w:r>
        <w:rPr>
          <w:noProof/>
        </w:rPr>
        <w:drawing>
          <wp:inline distT="0" distB="0" distL="0" distR="0" wp14:anchorId="26B271F4" wp14:editId="64CF9F27">
            <wp:extent cx="2996731" cy="351959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a:extLst>
                        <a:ext uri="{28A0092B-C50C-407E-A947-70E740481C1C}">
                          <a14:useLocalDpi xmlns:a14="http://schemas.microsoft.com/office/drawing/2010/main" val="0"/>
                        </a:ext>
                      </a:extLst>
                    </a:blip>
                    <a:stretch>
                      <a:fillRect/>
                    </a:stretch>
                  </pic:blipFill>
                  <pic:spPr>
                    <a:xfrm>
                      <a:off x="0" y="0"/>
                      <a:ext cx="3003299" cy="3527312"/>
                    </a:xfrm>
                    <a:prstGeom prst="rect">
                      <a:avLst/>
                    </a:prstGeom>
                  </pic:spPr>
                </pic:pic>
              </a:graphicData>
            </a:graphic>
          </wp:inline>
        </w:drawing>
      </w:r>
    </w:p>
    <w:p w14:paraId="5485714C" w14:textId="77777777" w:rsidR="00595A3B" w:rsidRDefault="00595A3B" w:rsidP="00831522">
      <w:pPr>
        <w:jc w:val="center"/>
      </w:pPr>
    </w:p>
    <w:p w14:paraId="3BD73CFB" w14:textId="40765EAA" w:rsidR="00920D4D" w:rsidRPr="000C4675" w:rsidRDefault="00D11437" w:rsidP="00D11437">
      <w:pPr>
        <w:jc w:val="center"/>
        <w:rPr>
          <w:rFonts w:cstheme="minorHAnsi"/>
          <w:b/>
          <w:bCs/>
          <w:color w:val="000000" w:themeColor="text1"/>
          <w:sz w:val="24"/>
          <w:szCs w:val="24"/>
        </w:rPr>
      </w:pPr>
      <w:r>
        <w:rPr>
          <w:rFonts w:ascii="Comic Sans MS" w:hAnsi="Comic Sans MS" w:cstheme="minorHAnsi"/>
          <w:noProof/>
          <w:color w:val="000000" w:themeColor="text1"/>
        </w:rPr>
        <w:drawing>
          <wp:inline distT="0" distB="0" distL="0" distR="0" wp14:anchorId="181A6F8F" wp14:editId="49368595">
            <wp:extent cx="1813611" cy="13602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3566" cy="1375174"/>
                    </a:xfrm>
                    <a:prstGeom prst="rect">
                      <a:avLst/>
                    </a:prstGeom>
                  </pic:spPr>
                </pic:pic>
              </a:graphicData>
            </a:graphic>
          </wp:inline>
        </w:drawing>
      </w:r>
    </w:p>
    <w:p w14:paraId="586B523B" w14:textId="5DBDB756" w:rsidR="00D11437" w:rsidRPr="00ED3216" w:rsidRDefault="00D11437" w:rsidP="005B3550">
      <w:pPr>
        <w:jc w:val="center"/>
        <w:rPr>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mic Sans MS" w:hAnsi="Comic Sans M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Weekly Movie Nights</w:t>
      </w:r>
      <w:r w:rsidR="009B59E5">
        <w:rPr>
          <w:rFonts w:ascii="Comic Sans MS" w:hAnsi="Comic Sans M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omic Sans MS" w:hAnsi="Comic Sans M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w:t>
      </w:r>
      <w:r w:rsidR="009B59E5">
        <w:rPr>
          <w:rFonts w:ascii="Comic Sans MS" w:hAnsi="Comic Sans M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days </w:t>
      </w:r>
      <w:r>
        <w:rPr>
          <w:rFonts w:ascii="Comic Sans MS" w:hAnsi="Comic Sans M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6:00pm</w:t>
      </w:r>
      <w:r>
        <w:rPr>
          <w:rFonts w:ascii="Comic Sans MS" w:hAnsi="Comic Sans M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textWrapping" w:clear="all"/>
      </w:r>
      <w:r w:rsidRPr="003A1574">
        <w:rPr>
          <w:rFonts w:ascii="Comic Sans MS" w:hAnsi="Comic Sans M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Presenting one or two episodes of “The Chosen,” season 1 &amp; 2, each week. Free popcorn &amp; snacks!</w:t>
      </w:r>
    </w:p>
    <w:p w14:paraId="3E26F299" w14:textId="77777777" w:rsidR="00595A3B" w:rsidRDefault="00595A3B" w:rsidP="00995255">
      <w:pPr>
        <w:jc w:val="center"/>
        <w:rPr>
          <w:b/>
          <w:bCs/>
        </w:rPr>
      </w:pPr>
    </w:p>
    <w:p w14:paraId="43028F71" w14:textId="77777777" w:rsidR="00B56BDE" w:rsidRDefault="00B56BDE" w:rsidP="00595A3B">
      <w:pPr>
        <w:jc w:val="center"/>
        <w:rPr>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7359C23" w14:textId="4E23806C" w:rsidR="00595A3B" w:rsidRDefault="00595A3B" w:rsidP="00595A3B">
      <w:pPr>
        <w:jc w:val="center"/>
        <w:rPr>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D3216">
        <w:rPr>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Happenings</w:t>
      </w:r>
      <w:r>
        <w:rPr>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In &amp; Around Machias:</w:t>
      </w:r>
    </w:p>
    <w:p w14:paraId="38CBFF09" w14:textId="0C197EE7" w:rsidR="00C2348F" w:rsidRDefault="00C2348F" w:rsidP="00C2348F">
      <w:pPr>
        <w:jc w:val="center"/>
      </w:pPr>
      <w:proofErr w:type="spellStart"/>
      <w:r w:rsidRPr="00BC7F2E">
        <w:rPr>
          <w:b/>
          <w:bCs/>
        </w:rPr>
        <w:t>Odosagih</w:t>
      </w:r>
      <w:proofErr w:type="spellEnd"/>
      <w:r w:rsidRPr="00BC7F2E">
        <w:rPr>
          <w:b/>
          <w:bCs/>
        </w:rPr>
        <w:t xml:space="preserve"> Bible Conference</w:t>
      </w:r>
      <w:r w:rsidR="00D33F76">
        <w:rPr>
          <w:b/>
          <w:bCs/>
        </w:rPr>
        <w:t xml:space="preserve">, 3204 Hazelmere Ave </w:t>
      </w:r>
      <w:r w:rsidR="00D33F76">
        <w:rPr>
          <w:b/>
          <w:bCs/>
        </w:rPr>
        <w:br w:type="textWrapping" w:clear="all"/>
      </w:r>
      <w:r w:rsidR="009B59E5">
        <w:rPr>
          <w:rStyle w:val="markedcontent"/>
          <w:sz w:val="25"/>
          <w:szCs w:val="25"/>
        </w:rPr>
        <w:t xml:space="preserve">Oct 8-11 Speaker – Dr. </w:t>
      </w:r>
      <w:proofErr w:type="spellStart"/>
      <w:r w:rsidR="009B59E5">
        <w:rPr>
          <w:rStyle w:val="markedcontent"/>
          <w:sz w:val="25"/>
          <w:szCs w:val="25"/>
        </w:rPr>
        <w:t>Deone</w:t>
      </w:r>
      <w:proofErr w:type="spellEnd"/>
      <w:r w:rsidR="009B59E5">
        <w:rPr>
          <w:rStyle w:val="markedcontent"/>
          <w:sz w:val="25"/>
          <w:szCs w:val="25"/>
        </w:rPr>
        <w:t xml:space="preserve"> Drake </w:t>
      </w:r>
      <w:r w:rsidR="009B59E5">
        <w:rPr>
          <w:rStyle w:val="markedcontent"/>
          <w:sz w:val="25"/>
          <w:szCs w:val="25"/>
        </w:rPr>
        <w:br w:type="textWrapping" w:clear="all"/>
        <w:t xml:space="preserve">Musician – Cheri Taylor Oct 9 Concert – Cheri Taylor </w:t>
      </w:r>
      <w:r w:rsidR="009B59E5">
        <w:rPr>
          <w:rStyle w:val="markedcontent"/>
          <w:sz w:val="25"/>
          <w:szCs w:val="25"/>
        </w:rPr>
        <w:br w:type="textWrapping" w:clear="all"/>
      </w:r>
      <w:r>
        <w:t>Call 716-353-8555 to make reservations for dinner.</w:t>
      </w:r>
    </w:p>
    <w:p w14:paraId="49260E54" w14:textId="45D07420" w:rsidR="00960D8E" w:rsidRDefault="007E5E58" w:rsidP="00C2348F">
      <w:pPr>
        <w:jc w:val="center"/>
      </w:pPr>
      <w:r>
        <w:rPr>
          <w:noProof/>
        </w:rPr>
        <w:drawing>
          <wp:inline distT="0" distB="0" distL="0" distR="0" wp14:anchorId="5C258ECB" wp14:editId="3F83DF5C">
            <wp:extent cx="1973070" cy="9620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995624" cy="973022"/>
                    </a:xfrm>
                    <a:prstGeom prst="rect">
                      <a:avLst/>
                    </a:prstGeom>
                  </pic:spPr>
                </pic:pic>
              </a:graphicData>
            </a:graphic>
          </wp:inline>
        </w:drawing>
      </w:r>
      <w:r w:rsidR="00922DF3">
        <w:br w:type="textWrapping" w:clear="all"/>
        <w:t>located at 10451 Ashcraft Rd, Delevan, NY</w:t>
      </w:r>
    </w:p>
    <w:p w14:paraId="0754BA85" w14:textId="659453C3" w:rsidR="007E5E58" w:rsidRDefault="007E5E58" w:rsidP="007E5E58">
      <w:pPr>
        <w:jc w:val="center"/>
      </w:pPr>
      <w:r w:rsidRPr="007E5E58">
        <w:rPr>
          <w:b/>
          <w:bCs/>
        </w:rPr>
        <w:t xml:space="preserve">Presents </w:t>
      </w:r>
      <w:r w:rsidR="00922DF3">
        <w:rPr>
          <w:b/>
          <w:bCs/>
        </w:rPr>
        <w:t>“T</w:t>
      </w:r>
      <w:r w:rsidRPr="007E5E58">
        <w:rPr>
          <w:b/>
          <w:bCs/>
        </w:rPr>
        <w:t>he Wild West Fall Fest</w:t>
      </w:r>
      <w:r w:rsidR="00922DF3">
        <w:rPr>
          <w:b/>
          <w:bCs/>
        </w:rPr>
        <w:t>”</w:t>
      </w:r>
      <w:r w:rsidRPr="007E5E58">
        <w:rPr>
          <w:b/>
          <w:bCs/>
        </w:rPr>
        <w:t>!</w:t>
      </w:r>
      <w:r w:rsidR="00922DF3">
        <w:rPr>
          <w:b/>
          <w:bCs/>
        </w:rPr>
        <w:br w:type="textWrapping" w:clear="all"/>
      </w:r>
      <w:r w:rsidR="00922DF3" w:rsidRPr="00922DF3">
        <w:rPr>
          <w:b/>
          <w:bCs/>
        </w:rPr>
        <w:t>Saturday, October 23, 1:00 -6:00 P.M.</w:t>
      </w:r>
      <w:r>
        <w:br w:type="textWrapping" w:clear="all"/>
        <w:t>Entry Fee $5 (per car)</w:t>
      </w:r>
      <w:r w:rsidR="00922DF3">
        <w:br w:type="textWrapping" w:clear="all"/>
        <w:t xml:space="preserve">Multiple Vendors, Food Trucks, </w:t>
      </w:r>
      <w:proofErr w:type="spellStart"/>
      <w:r w:rsidR="00922DF3">
        <w:t>Lasertron</w:t>
      </w:r>
      <w:proofErr w:type="spellEnd"/>
      <w:r w:rsidR="00922DF3">
        <w:t>, Rock Wall Climbing, Pumpkin Launching, Pie Eating, Hay Rides, Concert &amp; More!</w:t>
      </w:r>
      <w:r w:rsidR="00922DF3">
        <w:br w:type="textWrapping" w:clear="all"/>
        <w:t xml:space="preserve">(Pre-register and get a free round of </w:t>
      </w:r>
      <w:proofErr w:type="spellStart"/>
      <w:r w:rsidR="00922DF3">
        <w:t>Lasertron</w:t>
      </w:r>
      <w:proofErr w:type="spellEnd"/>
      <w:r w:rsidR="00922DF3">
        <w:t>) 1-800-231-6866.</w:t>
      </w:r>
    </w:p>
    <w:p w14:paraId="5BE01840" w14:textId="734FBA51" w:rsidR="00C9171B" w:rsidRDefault="007300CF" w:rsidP="007300CF">
      <w:pPr>
        <w:jc w:val="center"/>
      </w:pPr>
      <w:r w:rsidRPr="007300CF">
        <w:rPr>
          <w:b/>
          <w:bCs/>
        </w:rPr>
        <w:t>King Memorial Library:</w:t>
      </w:r>
      <w:r>
        <w:t xml:space="preserve"> </w:t>
      </w:r>
      <w:r w:rsidR="00805DD3">
        <w:t xml:space="preserve">Open Mon &amp; Wed 12 Noon to 6 pm; Tues 10 am-3 pm; Thurs 10 am to 6 pm </w:t>
      </w:r>
      <w:r w:rsidR="001F4187">
        <w:t>(716-353-9915)</w:t>
      </w:r>
    </w:p>
    <w:p w14:paraId="5C964D13" w14:textId="5445C495" w:rsidR="00805DD3" w:rsidRDefault="00C9171B" w:rsidP="00805DD3">
      <w:pPr>
        <w:pStyle w:val="Heading4"/>
        <w:shd w:val="clear" w:color="auto" w:fill="ECECEC"/>
        <w:spacing w:before="75" w:beforeAutospacing="0" w:after="75" w:afterAutospacing="0"/>
        <w:jc w:val="center"/>
      </w:pPr>
      <w:r w:rsidRPr="00C9171B">
        <w:rPr>
          <w:rFonts w:asciiTheme="minorHAnsi" w:hAnsiTheme="minorHAnsi" w:cstheme="minorHAnsi"/>
          <w:sz w:val="22"/>
          <w:szCs w:val="22"/>
        </w:rPr>
        <w:t>Cattaraugus County Stone House Museum</w:t>
      </w:r>
      <w:r w:rsidR="004060D4">
        <w:rPr>
          <w:rFonts w:asciiTheme="minorHAnsi" w:hAnsiTheme="minorHAnsi" w:cstheme="minorHAnsi"/>
          <w:sz w:val="22"/>
          <w:szCs w:val="22"/>
        </w:rPr>
        <w:t xml:space="preserve">, </w:t>
      </w:r>
      <w:r w:rsidR="004060D4" w:rsidRPr="004060D4">
        <w:rPr>
          <w:rFonts w:asciiTheme="minorHAnsi" w:hAnsiTheme="minorHAnsi" w:cstheme="minorHAnsi"/>
          <w:color w:val="000000"/>
          <w:sz w:val="22"/>
          <w:szCs w:val="22"/>
          <w:shd w:val="clear" w:color="auto" w:fill="FFFFFF"/>
        </w:rPr>
        <w:t>9824 Route 16</w:t>
      </w:r>
      <w:r w:rsidRPr="00C9171B">
        <w:rPr>
          <w:rFonts w:asciiTheme="minorHAnsi" w:hAnsiTheme="minorHAnsi" w:cstheme="minorHAnsi"/>
          <w:sz w:val="22"/>
          <w:szCs w:val="22"/>
        </w:rPr>
        <w:br w:type="textWrapping" w:clear="all"/>
      </w:r>
      <w:r w:rsidR="00805DD3" w:rsidRPr="00805DD3">
        <w:rPr>
          <w:rStyle w:val="Strong"/>
          <w:rFonts w:asciiTheme="minorHAnsi" w:hAnsiTheme="minorHAnsi" w:cstheme="minorHAnsi"/>
          <w:sz w:val="22"/>
          <w:szCs w:val="22"/>
        </w:rPr>
        <w:t>Open: Mon - Thurs</w:t>
      </w:r>
      <w:r w:rsidR="00805DD3" w:rsidRPr="00805DD3">
        <w:rPr>
          <w:rFonts w:asciiTheme="minorHAnsi" w:hAnsiTheme="minorHAnsi" w:cstheme="minorHAnsi"/>
          <w:sz w:val="22"/>
          <w:szCs w:val="22"/>
        </w:rPr>
        <w:t xml:space="preserve">, 9:00am to 4:00pm, and the </w:t>
      </w:r>
      <w:r w:rsidR="00805DD3" w:rsidRPr="00805DD3">
        <w:rPr>
          <w:rStyle w:val="Strong"/>
          <w:rFonts w:asciiTheme="minorHAnsi" w:hAnsiTheme="minorHAnsi" w:cstheme="minorHAnsi"/>
          <w:sz w:val="22"/>
          <w:szCs w:val="22"/>
        </w:rPr>
        <w:t>third Saturday of each month</w:t>
      </w:r>
      <w:r w:rsidR="00805DD3" w:rsidRPr="00805DD3">
        <w:rPr>
          <w:rFonts w:asciiTheme="minorHAnsi" w:hAnsiTheme="minorHAnsi" w:cstheme="minorHAnsi"/>
          <w:sz w:val="22"/>
          <w:szCs w:val="22"/>
        </w:rPr>
        <w:t>, May through October, from 10:00AM-2:00PM.</w:t>
      </w:r>
      <w:r w:rsidR="005B3550" w:rsidRPr="00C9171B">
        <w:rPr>
          <w:rFonts w:cstheme="minorHAnsi"/>
        </w:rPr>
        <w:br w:type="textWrapping" w:clear="all"/>
      </w:r>
      <w:r w:rsidR="007300CF">
        <w:br w:type="textWrapping" w:clear="all"/>
      </w:r>
      <w:r w:rsidR="00AB2C8A">
        <w:rPr>
          <w:b w:val="0"/>
          <w:bCs w:val="0"/>
          <w:noProof/>
        </w:rPr>
        <w:drawing>
          <wp:inline distT="0" distB="0" distL="0" distR="0" wp14:anchorId="341DDAFE" wp14:editId="5A9B33C1">
            <wp:extent cx="1708505" cy="1139596"/>
            <wp:effectExtent l="0" t="0" r="635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0421" cy="1187565"/>
                    </a:xfrm>
                    <a:prstGeom prst="rect">
                      <a:avLst/>
                    </a:prstGeom>
                  </pic:spPr>
                </pic:pic>
              </a:graphicData>
            </a:graphic>
          </wp:inline>
        </w:drawing>
      </w:r>
    </w:p>
    <w:p w14:paraId="0D675F96" w14:textId="7582DCC2" w:rsidR="004060D4" w:rsidRPr="00AB2C8A" w:rsidRDefault="00AB2C8A" w:rsidP="00805DD3">
      <w:pPr>
        <w:pStyle w:val="Heading4"/>
        <w:shd w:val="clear" w:color="auto" w:fill="ECECEC"/>
        <w:spacing w:before="75" w:beforeAutospacing="0" w:after="75" w:afterAutospacing="0"/>
        <w:jc w:val="center"/>
        <w:rPr>
          <w:rFonts w:ascii="Comic Sans MS" w:hAnsi="Comic Sans MS"/>
        </w:rPr>
      </w:pPr>
      <w:r w:rsidRPr="00AB2C8A">
        <w:rPr>
          <w:rFonts w:ascii="Comic Sans MS" w:hAnsi="Comic Sans MS"/>
        </w:rPr>
        <w:t>Free Community Dinner Sun, Oct 31</w:t>
      </w:r>
      <w:r w:rsidRPr="00AB2C8A">
        <w:rPr>
          <w:rFonts w:ascii="Comic Sans MS" w:hAnsi="Comic Sans MS"/>
          <w:vertAlign w:val="superscript"/>
        </w:rPr>
        <w:t>st</w:t>
      </w:r>
      <w:r w:rsidRPr="00AB2C8A">
        <w:rPr>
          <w:rFonts w:ascii="Comic Sans MS" w:hAnsi="Comic Sans MS"/>
        </w:rPr>
        <w:t xml:space="preserve"> at 5:00 pm in </w:t>
      </w:r>
      <w:r w:rsidR="00922DF3">
        <w:rPr>
          <w:rFonts w:ascii="Comic Sans MS" w:hAnsi="Comic Sans MS"/>
        </w:rPr>
        <w:t>the First Christian Church</w:t>
      </w:r>
      <w:r w:rsidRPr="00AB2C8A">
        <w:rPr>
          <w:rFonts w:ascii="Comic Sans MS" w:hAnsi="Comic Sans MS"/>
        </w:rPr>
        <w:t xml:space="preserve"> Fellowship Hall.</w:t>
      </w:r>
    </w:p>
    <w:p w14:paraId="1C49FF0E" w14:textId="77777777" w:rsidR="00805DD3" w:rsidRDefault="00805DD3" w:rsidP="00805DD3">
      <w:pPr>
        <w:shd w:val="clear" w:color="auto" w:fill="ECECEC"/>
        <w:jc w:val="center"/>
        <w:rPr>
          <w:rFonts w:cstheme="minorHAnsi"/>
          <w:b/>
          <w:bCs/>
        </w:rPr>
      </w:pPr>
    </w:p>
    <w:p w14:paraId="1DD12536" w14:textId="6753DC6C" w:rsidR="00C2348F" w:rsidRPr="009B59E5" w:rsidRDefault="00C2348F" w:rsidP="00805DD3">
      <w:pPr>
        <w:shd w:val="clear" w:color="auto" w:fill="ECECEC"/>
        <w:jc w:val="center"/>
        <w:rPr>
          <w:b/>
          <w:bCs/>
          <w:color w:val="C45911" w:themeColor="accent2" w:themeShade="BF"/>
          <w:sz w:val="36"/>
          <w:szCs w:val="36"/>
        </w:rPr>
      </w:pPr>
      <w:r w:rsidRPr="009B59E5">
        <w:rPr>
          <w:b/>
          <w:bCs/>
          <w:color w:val="C45911" w:themeColor="accent2" w:themeShade="BF"/>
          <w:sz w:val="36"/>
          <w:szCs w:val="36"/>
        </w:rPr>
        <w:t>“First Christian Chatter!”</w:t>
      </w:r>
    </w:p>
    <w:p w14:paraId="7B8D502C" w14:textId="344743E5" w:rsidR="00C2348F" w:rsidRPr="009B59E5" w:rsidRDefault="009B59E5" w:rsidP="00C2348F">
      <w:pPr>
        <w:jc w:val="center"/>
        <w:rPr>
          <w:color w:val="C45911" w:themeColor="accent2" w:themeShade="BF"/>
        </w:rPr>
      </w:pPr>
      <w:r w:rsidRPr="009B59E5">
        <w:rPr>
          <w:b/>
          <w:bCs/>
          <w:color w:val="C45911" w:themeColor="accent2" w:themeShade="BF"/>
          <w:sz w:val="36"/>
          <w:szCs w:val="36"/>
        </w:rPr>
        <w:t>October</w:t>
      </w:r>
      <w:r w:rsidR="00C2348F" w:rsidRPr="009B59E5">
        <w:rPr>
          <w:b/>
          <w:bCs/>
          <w:color w:val="C45911" w:themeColor="accent2" w:themeShade="BF"/>
          <w:sz w:val="36"/>
          <w:szCs w:val="36"/>
        </w:rPr>
        <w:t xml:space="preserve"> 2021</w:t>
      </w:r>
    </w:p>
    <w:p w14:paraId="774993BA" w14:textId="77777777" w:rsidR="00C2348F" w:rsidRDefault="00C2348F" w:rsidP="00C2348F">
      <w:pPr>
        <w:jc w:val="center"/>
        <w:rPr>
          <w:b/>
          <w:bCs/>
        </w:rPr>
      </w:pPr>
      <w:r w:rsidRPr="00AB4FDE">
        <w:rPr>
          <w:b/>
          <w:bCs/>
          <w:noProof/>
        </w:rPr>
        <w:drawing>
          <wp:inline distT="0" distB="0" distL="0" distR="0" wp14:anchorId="47008E71" wp14:editId="7B656601">
            <wp:extent cx="3657600" cy="2880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3657600" cy="2880360"/>
                    </a:xfrm>
                    <a:prstGeom prst="rect">
                      <a:avLst/>
                    </a:prstGeom>
                  </pic:spPr>
                </pic:pic>
              </a:graphicData>
            </a:graphic>
          </wp:inline>
        </w:drawing>
      </w:r>
    </w:p>
    <w:p w14:paraId="5CB54E90" w14:textId="77777777" w:rsidR="00C2348F" w:rsidRPr="009B59E5" w:rsidRDefault="00C2348F" w:rsidP="00C2348F">
      <w:pPr>
        <w:jc w:val="center"/>
        <w:rPr>
          <w:b/>
          <w:bCs/>
          <w:color w:val="C45911" w:themeColor="accent2" w:themeShade="BF"/>
          <w:sz w:val="28"/>
          <w:szCs w:val="28"/>
        </w:rPr>
      </w:pPr>
      <w:r w:rsidRPr="009B59E5">
        <w:rPr>
          <w:b/>
          <w:bCs/>
          <w:color w:val="C45911" w:themeColor="accent2" w:themeShade="BF"/>
          <w:sz w:val="28"/>
          <w:szCs w:val="28"/>
        </w:rPr>
        <w:t>Seeking to Know Jesus and Make Him Known</w:t>
      </w:r>
    </w:p>
    <w:p w14:paraId="3293DE3A" w14:textId="77777777" w:rsidR="00C2348F" w:rsidRPr="009B59E5" w:rsidRDefault="00C2348F" w:rsidP="00C2348F">
      <w:pPr>
        <w:jc w:val="center"/>
        <w:rPr>
          <w:b/>
          <w:bCs/>
          <w:color w:val="C45911" w:themeColor="accent2" w:themeShade="BF"/>
          <w:sz w:val="28"/>
          <w:szCs w:val="28"/>
        </w:rPr>
      </w:pPr>
      <w:r w:rsidRPr="009B59E5">
        <w:rPr>
          <w:b/>
          <w:bCs/>
          <w:color w:val="C45911" w:themeColor="accent2" w:themeShade="BF"/>
          <w:sz w:val="28"/>
          <w:szCs w:val="28"/>
        </w:rPr>
        <w:t>9658 Main Street, PO Box 14, Machias, NY 14101</w:t>
      </w:r>
      <w:r w:rsidRPr="009B59E5">
        <w:rPr>
          <w:b/>
          <w:bCs/>
          <w:color w:val="C45911" w:themeColor="accent2" w:themeShade="BF"/>
          <w:sz w:val="28"/>
          <w:szCs w:val="28"/>
        </w:rPr>
        <w:br w:type="textWrapping" w:clear="all"/>
        <w:t xml:space="preserve">716-353-4171; </w:t>
      </w:r>
      <w:hyperlink r:id="rId9" w:history="1">
        <w:r w:rsidRPr="009B59E5">
          <w:rPr>
            <w:rStyle w:val="Hyperlink"/>
            <w:b/>
            <w:bCs/>
            <w:color w:val="C45911" w:themeColor="accent2" w:themeShade="BF"/>
            <w:sz w:val="28"/>
            <w:szCs w:val="28"/>
          </w:rPr>
          <w:t>https://fccmforhope.org</w:t>
        </w:r>
      </w:hyperlink>
    </w:p>
    <w:p w14:paraId="6DC130D5" w14:textId="77777777" w:rsidR="00C2348F" w:rsidRPr="009B59E5" w:rsidRDefault="00C2348F" w:rsidP="00C2348F">
      <w:pPr>
        <w:jc w:val="center"/>
        <w:rPr>
          <w:b/>
          <w:bCs/>
          <w:color w:val="C45911" w:themeColor="accent2" w:themeShade="BF"/>
          <w:sz w:val="28"/>
          <w:szCs w:val="28"/>
        </w:rPr>
      </w:pPr>
      <w:r w:rsidRPr="009B59E5">
        <w:rPr>
          <w:b/>
          <w:bCs/>
          <w:color w:val="C45911" w:themeColor="accent2" w:themeShade="BF"/>
          <w:sz w:val="28"/>
          <w:szCs w:val="28"/>
        </w:rPr>
        <w:t xml:space="preserve">Or </w:t>
      </w:r>
      <w:proofErr w:type="gramStart"/>
      <w:r w:rsidRPr="009B59E5">
        <w:rPr>
          <w:b/>
          <w:bCs/>
          <w:color w:val="C45911" w:themeColor="accent2" w:themeShade="BF"/>
          <w:sz w:val="28"/>
          <w:szCs w:val="28"/>
        </w:rPr>
        <w:t>Follow</w:t>
      </w:r>
      <w:proofErr w:type="gramEnd"/>
      <w:r w:rsidRPr="009B59E5">
        <w:rPr>
          <w:b/>
          <w:bCs/>
          <w:color w:val="C45911" w:themeColor="accent2" w:themeShade="BF"/>
          <w:sz w:val="28"/>
          <w:szCs w:val="28"/>
        </w:rPr>
        <w:t xml:space="preserve"> us on </w:t>
      </w:r>
      <w:proofErr w:type="spellStart"/>
      <w:r w:rsidRPr="009B59E5">
        <w:rPr>
          <w:b/>
          <w:bCs/>
          <w:color w:val="C45911" w:themeColor="accent2" w:themeShade="BF"/>
          <w:sz w:val="28"/>
          <w:szCs w:val="28"/>
        </w:rPr>
        <w:t>FaceBook</w:t>
      </w:r>
      <w:proofErr w:type="spellEnd"/>
    </w:p>
    <w:p w14:paraId="277B4C73" w14:textId="77777777" w:rsidR="00C2348F" w:rsidRPr="009B59E5" w:rsidRDefault="00C2348F" w:rsidP="00C2348F">
      <w:pPr>
        <w:jc w:val="center"/>
        <w:rPr>
          <w:b/>
          <w:bCs/>
          <w:color w:val="C45911" w:themeColor="accent2" w:themeShade="BF"/>
          <w:sz w:val="24"/>
          <w:szCs w:val="24"/>
        </w:rPr>
      </w:pPr>
    </w:p>
    <w:p w14:paraId="40308F00" w14:textId="77777777" w:rsidR="00C2348F" w:rsidRPr="009B59E5" w:rsidRDefault="00C2348F" w:rsidP="00C2348F">
      <w:pPr>
        <w:jc w:val="center"/>
        <w:rPr>
          <w:b/>
          <w:bCs/>
          <w:color w:val="C45911" w:themeColor="accent2" w:themeShade="BF"/>
          <w:sz w:val="28"/>
          <w:szCs w:val="28"/>
        </w:rPr>
      </w:pPr>
      <w:r w:rsidRPr="009B59E5">
        <w:rPr>
          <w:b/>
          <w:bCs/>
          <w:color w:val="C45911" w:themeColor="accent2" w:themeShade="BF"/>
          <w:sz w:val="28"/>
          <w:szCs w:val="28"/>
        </w:rPr>
        <w:t>Pastor Ross Thompson</w:t>
      </w:r>
      <w:r w:rsidRPr="009B59E5">
        <w:rPr>
          <w:b/>
          <w:bCs/>
          <w:color w:val="C45911" w:themeColor="accent2" w:themeShade="BF"/>
          <w:sz w:val="28"/>
          <w:szCs w:val="28"/>
        </w:rPr>
        <w:br w:type="textWrapping" w:clear="all"/>
        <w:t>716-481-9348</w:t>
      </w:r>
    </w:p>
    <w:p w14:paraId="21EAC7D2" w14:textId="77777777" w:rsidR="00C2348F" w:rsidRPr="009B59E5" w:rsidRDefault="00353255" w:rsidP="00C2348F">
      <w:pPr>
        <w:jc w:val="center"/>
        <w:rPr>
          <w:b/>
          <w:bCs/>
          <w:color w:val="C45911" w:themeColor="accent2" w:themeShade="BF"/>
          <w:sz w:val="28"/>
          <w:szCs w:val="28"/>
        </w:rPr>
      </w:pPr>
      <w:hyperlink r:id="rId10" w:history="1">
        <w:r w:rsidR="00C2348F" w:rsidRPr="009B59E5">
          <w:rPr>
            <w:rStyle w:val="Hyperlink"/>
            <w:b/>
            <w:bCs/>
            <w:color w:val="C45911" w:themeColor="accent2" w:themeShade="BF"/>
            <w:sz w:val="28"/>
            <w:szCs w:val="28"/>
          </w:rPr>
          <w:t>pastorross.fccm@gmail.com</w:t>
        </w:r>
      </w:hyperlink>
    </w:p>
    <w:p w14:paraId="4FB5EF4E" w14:textId="7C073636" w:rsidR="00C2348F" w:rsidRDefault="00C2348F" w:rsidP="00C2348F">
      <w:pPr>
        <w:jc w:val="center"/>
      </w:pPr>
    </w:p>
    <w:p w14:paraId="0BFC4ECB" w14:textId="51D8C3BC" w:rsidR="00C2348F" w:rsidRDefault="00F60F9A" w:rsidP="00C2348F">
      <w:pPr>
        <w:jc w:val="center"/>
      </w:pPr>
      <w:r>
        <w:rPr>
          <w:b/>
          <w:bCs/>
          <w:noProof/>
          <w:color w:val="2F5496" w:themeColor="accent1" w:themeShade="BF"/>
          <w:sz w:val="28"/>
          <w:szCs w:val="28"/>
        </w:rPr>
        <w:lastRenderedPageBreak/>
        <w:br w:type="textWrapping" w:clear="all"/>
      </w:r>
      <w:r w:rsidR="00C2348F">
        <w:rPr>
          <w:b/>
          <w:bCs/>
          <w:noProof/>
          <w:color w:val="2F5496" w:themeColor="accent1" w:themeShade="BF"/>
          <w:sz w:val="28"/>
          <w:szCs w:val="28"/>
        </w:rPr>
        <w:drawing>
          <wp:inline distT="0" distB="0" distL="0" distR="0" wp14:anchorId="59DBF2F8" wp14:editId="428DBFE7">
            <wp:extent cx="1203485" cy="16046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6747" cy="1662327"/>
                    </a:xfrm>
                    <a:prstGeom prst="rect">
                      <a:avLst/>
                    </a:prstGeom>
                  </pic:spPr>
                </pic:pic>
              </a:graphicData>
            </a:graphic>
          </wp:inline>
        </w:drawing>
      </w:r>
    </w:p>
    <w:p w14:paraId="696788B3" w14:textId="77777777" w:rsidR="00C2348F" w:rsidRDefault="00C2348F" w:rsidP="00C2348F">
      <w:pPr>
        <w:jc w:val="center"/>
        <w:rPr>
          <w:b/>
          <w:bCs/>
          <w:color w:val="2F5496" w:themeColor="accent1" w:themeShade="BF"/>
          <w:sz w:val="28"/>
          <w:szCs w:val="28"/>
        </w:rPr>
      </w:pPr>
      <w:r w:rsidRPr="00F60F9A">
        <w:rPr>
          <w:b/>
          <w:bCs/>
          <w:color w:val="2F5496" w:themeColor="accent1" w:themeShade="BF"/>
          <w:sz w:val="28"/>
          <w:szCs w:val="28"/>
        </w:rPr>
        <w:t>A Note from Pastor Ross</w:t>
      </w:r>
    </w:p>
    <w:p w14:paraId="27DD9AC1" w14:textId="179C14AD" w:rsidR="00AB2C8A" w:rsidRPr="00960D8E" w:rsidRDefault="00AB2C8A" w:rsidP="00AB2C8A">
      <w:pPr>
        <w:rPr>
          <w:rFonts w:ascii="Comic Sans MS" w:hAnsi="Comic Sans MS"/>
          <w:b/>
          <w:bCs/>
        </w:rPr>
      </w:pPr>
      <w:r w:rsidRPr="00960D8E">
        <w:rPr>
          <w:rFonts w:ascii="Comic Sans MS" w:hAnsi="Comic Sans MS"/>
          <w:b/>
          <w:bCs/>
        </w:rPr>
        <w:t>If you own a car or a home, you are aware of the ongoing maintenance a house or a vehicle needs in order to prevent deterioration</w:t>
      </w:r>
      <w:r w:rsidRPr="00960D8E">
        <w:rPr>
          <w:rFonts w:ascii="Comic Sans MS" w:hAnsi="Comic Sans MS"/>
        </w:rPr>
        <w:t>, especially as winter approaches.  At our home we have to change the garden tractor/lawn mower over to tractor/snowblower.  And we just had the car and truck sprayed underneath with rust inhibitor because we know the salt will be on our roads soon.  Have you noticed the pickup trucks that didn’t get undercoated?  After a few years the rust really shows, and those trucks are expensive, even the used ones.  Being faithful with preventative maintenance is the key to long term life for a vehicle or a house or other man-made items, isn’t it?</w:t>
      </w:r>
      <w:r w:rsidR="00960D8E" w:rsidRPr="00960D8E">
        <w:rPr>
          <w:rFonts w:ascii="Comic Sans MS" w:hAnsi="Comic Sans MS"/>
        </w:rPr>
        <w:br w:type="textWrapping" w:clear="all"/>
      </w:r>
      <w:r w:rsidRPr="00960D8E">
        <w:rPr>
          <w:rFonts w:ascii="Comic Sans MS" w:hAnsi="Comic Sans MS"/>
          <w:b/>
          <w:bCs/>
        </w:rPr>
        <w:t>Faithful maintenance is also key to healthy spiritual and mental life</w:t>
      </w:r>
      <w:r w:rsidRPr="00960D8E">
        <w:rPr>
          <w:rFonts w:ascii="Comic Sans MS" w:hAnsi="Comic Sans MS"/>
        </w:rPr>
        <w:t>.  Jesus compares that kind of faithful attention to detail in little physical things to the more important spiritual parts of our life.  Here’s what He says</w:t>
      </w:r>
      <w:r w:rsidR="00960D8E" w:rsidRPr="00960D8E">
        <w:rPr>
          <w:rFonts w:ascii="Comic Sans MS" w:hAnsi="Comic Sans MS"/>
        </w:rPr>
        <w:t xml:space="preserve"> in </w:t>
      </w:r>
      <w:r w:rsidRPr="00960D8E">
        <w:rPr>
          <w:rFonts w:ascii="Comic Sans MS" w:hAnsi="Comic Sans MS"/>
          <w:b/>
          <w:bCs/>
        </w:rPr>
        <w:t>Luke 16.10-12</w:t>
      </w:r>
      <w:r w:rsidR="00960D8E" w:rsidRPr="00960D8E">
        <w:rPr>
          <w:rFonts w:ascii="Comic Sans MS" w:hAnsi="Comic Sans MS"/>
          <w:b/>
          <w:bCs/>
        </w:rPr>
        <w:t>:</w:t>
      </w:r>
    </w:p>
    <w:p w14:paraId="3E2FCC3E" w14:textId="77777777" w:rsidR="00B56BDE" w:rsidRDefault="00AB2C8A" w:rsidP="00AB2C8A">
      <w:pPr>
        <w:rPr>
          <w:rStyle w:val="woj"/>
          <w:rFonts w:ascii="Comic Sans MS" w:hAnsi="Comic Sans MS" w:cs="Segoe UI"/>
          <w:color w:val="000000"/>
          <w:shd w:val="clear" w:color="auto" w:fill="FFFFFF"/>
        </w:rPr>
      </w:pPr>
      <w:r w:rsidRPr="00960D8E">
        <w:rPr>
          <w:rFonts w:ascii="Comic Sans MS" w:hAnsi="Comic Sans MS"/>
        </w:rPr>
        <w:t>“</w:t>
      </w:r>
      <w:r w:rsidRPr="00960D8E">
        <w:rPr>
          <w:rStyle w:val="text"/>
          <w:rFonts w:ascii="Comic Sans MS" w:hAnsi="Comic Sans MS" w:cs="Segoe UI"/>
          <w:b/>
          <w:bCs/>
          <w:color w:val="000000"/>
          <w:shd w:val="clear" w:color="auto" w:fill="FFFFFF"/>
          <w:vertAlign w:val="superscript"/>
        </w:rPr>
        <w:t>10 </w:t>
      </w:r>
      <w:r w:rsidRPr="00960D8E">
        <w:rPr>
          <w:rStyle w:val="woj"/>
          <w:rFonts w:ascii="Comic Sans MS" w:hAnsi="Comic Sans MS" w:cs="Segoe UI"/>
          <w:color w:val="000000"/>
          <w:shd w:val="clear" w:color="auto" w:fill="FFFFFF"/>
        </w:rPr>
        <w:t>“</w:t>
      </w:r>
      <w:r w:rsidRPr="00960D8E">
        <w:rPr>
          <w:rStyle w:val="woj"/>
          <w:rFonts w:ascii="Comic Sans MS" w:hAnsi="Comic Sans MS" w:cs="Segoe UI"/>
          <w:b/>
          <w:bCs/>
          <w:color w:val="000000"/>
          <w:shd w:val="clear" w:color="auto" w:fill="FFFFFF"/>
        </w:rPr>
        <w:t>If you are faithful in little things,</w:t>
      </w:r>
      <w:r w:rsidRPr="00960D8E">
        <w:rPr>
          <w:rStyle w:val="woj"/>
          <w:rFonts w:ascii="Comic Sans MS" w:hAnsi="Comic Sans MS" w:cs="Segoe UI"/>
          <w:color w:val="000000"/>
          <w:shd w:val="clear" w:color="auto" w:fill="FFFFFF"/>
        </w:rPr>
        <w:t xml:space="preserve"> you will be faithful in large ones. But if you are dishonest in little things, you won’t be honest with greater </w:t>
      </w:r>
    </w:p>
    <w:p w14:paraId="0C4225BA" w14:textId="77777777" w:rsidR="00B56BDE" w:rsidRDefault="00B56BDE" w:rsidP="00AB2C8A">
      <w:pPr>
        <w:rPr>
          <w:rStyle w:val="woj"/>
          <w:rFonts w:ascii="Comic Sans MS" w:hAnsi="Comic Sans MS" w:cs="Segoe UI"/>
          <w:color w:val="000000"/>
          <w:shd w:val="clear" w:color="auto" w:fill="FFFFFF"/>
        </w:rPr>
      </w:pPr>
    </w:p>
    <w:p w14:paraId="79F2C152" w14:textId="4ABB3DE4" w:rsidR="00AB2C8A" w:rsidRPr="00960D8E" w:rsidRDefault="00AB2C8A" w:rsidP="00AB2C8A">
      <w:pPr>
        <w:rPr>
          <w:rFonts w:ascii="Comic Sans MS" w:hAnsi="Comic Sans MS" w:cs="Segoe UI"/>
          <w:color w:val="000000"/>
          <w:sz w:val="20"/>
          <w:szCs w:val="20"/>
          <w:shd w:val="clear" w:color="auto" w:fill="FFFFFF"/>
        </w:rPr>
      </w:pPr>
      <w:r w:rsidRPr="00960D8E">
        <w:rPr>
          <w:rStyle w:val="woj"/>
          <w:rFonts w:ascii="Comic Sans MS" w:hAnsi="Comic Sans MS" w:cs="Segoe UI"/>
          <w:color w:val="000000"/>
          <w:shd w:val="clear" w:color="auto" w:fill="FFFFFF"/>
        </w:rPr>
        <w:t>responsibilities.</w:t>
      </w:r>
      <w:r w:rsidRPr="00960D8E">
        <w:rPr>
          <w:rFonts w:ascii="Comic Sans MS" w:hAnsi="Comic Sans MS" w:cs="Segoe UI"/>
          <w:color w:val="000000"/>
          <w:shd w:val="clear" w:color="auto" w:fill="FFFFFF"/>
        </w:rPr>
        <w:t> </w:t>
      </w:r>
      <w:r w:rsidRPr="00960D8E">
        <w:rPr>
          <w:rStyle w:val="text"/>
          <w:rFonts w:ascii="Comic Sans MS" w:hAnsi="Comic Sans MS" w:cs="Segoe UI"/>
          <w:b/>
          <w:bCs/>
          <w:color w:val="000000"/>
          <w:shd w:val="clear" w:color="auto" w:fill="FFFFFF"/>
          <w:vertAlign w:val="superscript"/>
        </w:rPr>
        <w:t>11 </w:t>
      </w:r>
      <w:r w:rsidRPr="00960D8E">
        <w:rPr>
          <w:rStyle w:val="woj"/>
          <w:rFonts w:ascii="Comic Sans MS" w:hAnsi="Comic Sans MS" w:cs="Segoe UI"/>
          <w:b/>
          <w:bCs/>
          <w:color w:val="000000"/>
          <w:shd w:val="clear" w:color="auto" w:fill="FFFFFF"/>
        </w:rPr>
        <w:t>And if you are untrustworthy about worldly wealth, who will trust you with the true riches of heaven?</w:t>
      </w:r>
      <w:r w:rsidRPr="00960D8E">
        <w:rPr>
          <w:rFonts w:ascii="Comic Sans MS" w:hAnsi="Comic Sans MS" w:cs="Segoe UI"/>
          <w:b/>
          <w:bCs/>
          <w:color w:val="000000"/>
          <w:shd w:val="clear" w:color="auto" w:fill="FFFFFF"/>
        </w:rPr>
        <w:t> </w:t>
      </w:r>
      <w:r w:rsidRPr="00960D8E">
        <w:rPr>
          <w:rStyle w:val="text"/>
          <w:rFonts w:ascii="Comic Sans MS" w:hAnsi="Comic Sans MS" w:cs="Segoe UI"/>
          <w:b/>
          <w:bCs/>
          <w:color w:val="000000"/>
          <w:shd w:val="clear" w:color="auto" w:fill="FFFFFF"/>
          <w:vertAlign w:val="superscript"/>
        </w:rPr>
        <w:t>12 </w:t>
      </w:r>
      <w:r w:rsidRPr="00960D8E">
        <w:rPr>
          <w:rStyle w:val="woj"/>
          <w:rFonts w:ascii="Comic Sans MS" w:hAnsi="Comic Sans MS" w:cs="Segoe UI"/>
          <w:color w:val="000000"/>
          <w:shd w:val="clear" w:color="auto" w:fill="FFFFFF"/>
        </w:rPr>
        <w:t>And if you are not faithful with other people’s things, why should you be trusted with things of your own?</w:t>
      </w:r>
      <w:r w:rsidR="00960D8E" w:rsidRPr="00960D8E">
        <w:rPr>
          <w:rStyle w:val="woj"/>
          <w:rFonts w:ascii="Comic Sans MS" w:hAnsi="Comic Sans MS" w:cs="Segoe UI"/>
          <w:color w:val="000000"/>
          <w:shd w:val="clear" w:color="auto" w:fill="FFFFFF"/>
        </w:rPr>
        <w:br w:type="textWrapping" w:clear="all"/>
      </w:r>
      <w:r w:rsidRPr="00960D8E">
        <w:rPr>
          <w:rStyle w:val="woj"/>
          <w:rFonts w:ascii="Comic Sans MS" w:hAnsi="Comic Sans MS" w:cs="Segoe UI"/>
          <w:b/>
          <w:bCs/>
          <w:color w:val="000000"/>
          <w:shd w:val="clear" w:color="auto" w:fill="FFFFFF"/>
        </w:rPr>
        <w:t>May the items you need to maintain at your house not make you sad, but make you glad</w:t>
      </w:r>
      <w:r w:rsidRPr="00960D8E">
        <w:rPr>
          <w:rStyle w:val="woj"/>
          <w:rFonts w:ascii="Comic Sans MS" w:hAnsi="Comic Sans MS" w:cs="Segoe UI"/>
          <w:color w:val="000000"/>
          <w:shd w:val="clear" w:color="auto" w:fill="FFFFFF"/>
        </w:rPr>
        <w:t xml:space="preserve"> that have the opportunity to show that you are faithful in little things, and therefore, can be counted on to also be faithful in the bigger things of heaven and earth.  Smile as you change that oil and wash those windows.</w:t>
      </w:r>
      <w:r w:rsidRPr="00AB2C8A">
        <w:rPr>
          <w:rStyle w:val="woj"/>
          <w:rFonts w:ascii="Comic Sans MS" w:hAnsi="Comic Sans MS" w:cs="Segoe UI"/>
          <w:color w:val="000000"/>
          <w:sz w:val="20"/>
          <w:szCs w:val="20"/>
          <w:shd w:val="clear" w:color="auto" w:fill="FFFFFF"/>
        </w:rPr>
        <w:t xml:space="preserve">  </w:t>
      </w:r>
    </w:p>
    <w:p w14:paraId="064C54F2" w14:textId="5991AC14" w:rsidR="00D11437" w:rsidRPr="00194B53" w:rsidRDefault="00D11437" w:rsidP="00B56BDE">
      <w:pPr>
        <w:pStyle w:val="moto-textnormal"/>
        <w:rPr>
          <w:rFonts w:ascii="Helvetica" w:hAnsi="Helvetica" w:cs="Helvetica"/>
          <w:color w:val="1D2228"/>
          <w:sz w:val="20"/>
          <w:szCs w:val="20"/>
        </w:rPr>
      </w:pPr>
      <w:r w:rsidRPr="00D11437">
        <w:rPr>
          <w:rFonts w:asciiTheme="minorHAnsi" w:hAnsiTheme="minorHAnsi" w:cstheme="minorHAnsi"/>
          <w:i/>
          <w:iCs/>
          <w:sz w:val="22"/>
          <w:szCs w:val="22"/>
        </w:rPr>
        <w:t>Have a prayer concern? Drop a note in the prayer box at church, or send Pastor Ross a text or email.</w:t>
      </w:r>
    </w:p>
    <w:p w14:paraId="4775400C" w14:textId="73C247B8" w:rsidR="00C2348F" w:rsidRDefault="00B56BDE" w:rsidP="00C2348F">
      <w:pPr>
        <w:pStyle w:val="moto-textnormal"/>
        <w:jc w:val="center"/>
        <w:rPr>
          <w:rStyle w:val="moto-color31"/>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7F464F5B" wp14:editId="6BF2E859">
            <wp:extent cx="3380784" cy="338078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03268" cy="3403268"/>
                    </a:xfrm>
                    <a:prstGeom prst="rect">
                      <a:avLst/>
                    </a:prstGeom>
                  </pic:spPr>
                </pic:pic>
              </a:graphicData>
            </a:graphic>
          </wp:inline>
        </w:drawing>
      </w:r>
    </w:p>
    <w:p w14:paraId="764F6C9A" w14:textId="5962AACB" w:rsidR="000C4675" w:rsidRDefault="00353255" w:rsidP="00353255">
      <w:pPr>
        <w:jc w:val="center"/>
        <w:rPr>
          <w:b/>
          <w:bCs/>
        </w:rPr>
      </w:pPr>
      <w:r>
        <w:br w:type="textWrapping" w:clear="all"/>
      </w:r>
      <w:r w:rsidR="00595A3B">
        <w:t xml:space="preserve">  </w:t>
      </w:r>
      <w:r w:rsidR="000C4675">
        <w:rPr>
          <w:b/>
          <w:bCs/>
          <w:noProof/>
        </w:rPr>
        <w:drawing>
          <wp:inline distT="0" distB="0" distL="0" distR="0" wp14:anchorId="2B39D846" wp14:editId="098A7A6C">
            <wp:extent cx="2407572" cy="489408"/>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1903" cy="500452"/>
                    </a:xfrm>
                    <a:prstGeom prst="rect">
                      <a:avLst/>
                    </a:prstGeom>
                  </pic:spPr>
                </pic:pic>
              </a:graphicData>
            </a:graphic>
          </wp:inline>
        </w:drawing>
      </w:r>
    </w:p>
    <w:p w14:paraId="18BDAB3E" w14:textId="4153572F" w:rsidR="00C2348F" w:rsidRPr="005D575F" w:rsidRDefault="00C2348F" w:rsidP="00C2348F">
      <w:pPr>
        <w:jc w:val="center"/>
        <w:rPr>
          <w:rFonts w:ascii="Comic Sans MS" w:hAnsi="Comic Sans MS"/>
          <w:sz w:val="20"/>
          <w:szCs w:val="20"/>
        </w:rPr>
      </w:pPr>
      <w:r w:rsidRPr="005D575F">
        <w:rPr>
          <w:rFonts w:ascii="Comic Sans MS" w:hAnsi="Comic Sans MS"/>
          <w:b/>
          <w:bCs/>
          <w:sz w:val="20"/>
          <w:szCs w:val="20"/>
        </w:rPr>
        <w:t>Sunday Morning Adult Bible Study</w:t>
      </w:r>
      <w:r w:rsidRPr="005D575F">
        <w:rPr>
          <w:rFonts w:ascii="Comic Sans MS" w:hAnsi="Comic Sans MS"/>
          <w:sz w:val="20"/>
          <w:szCs w:val="20"/>
        </w:rPr>
        <w:t xml:space="preserve"> on </w:t>
      </w:r>
      <w:r w:rsidR="00D12ECC" w:rsidRPr="005D575F">
        <w:rPr>
          <w:rFonts w:ascii="Comic Sans MS" w:hAnsi="Comic Sans MS"/>
          <w:sz w:val="20"/>
          <w:szCs w:val="20"/>
        </w:rPr>
        <w:t>“How We Got the Bible</w:t>
      </w:r>
      <w:r w:rsidRPr="005D575F">
        <w:rPr>
          <w:rFonts w:ascii="Comic Sans MS" w:hAnsi="Comic Sans MS"/>
          <w:sz w:val="20"/>
          <w:szCs w:val="20"/>
        </w:rPr>
        <w:t>” at 9:15 A.M. in the Fellowship Hall</w:t>
      </w:r>
    </w:p>
    <w:p w14:paraId="3F5F25B1" w14:textId="77777777" w:rsidR="00C2348F" w:rsidRPr="005D575F" w:rsidRDefault="00C2348F" w:rsidP="00C2348F">
      <w:pPr>
        <w:jc w:val="center"/>
        <w:rPr>
          <w:rFonts w:ascii="Comic Sans MS" w:hAnsi="Comic Sans MS"/>
          <w:sz w:val="20"/>
          <w:szCs w:val="20"/>
        </w:rPr>
      </w:pPr>
      <w:r w:rsidRPr="005D575F">
        <w:rPr>
          <w:rFonts w:ascii="Comic Sans MS" w:hAnsi="Comic Sans MS"/>
          <w:b/>
          <w:bCs/>
          <w:sz w:val="20"/>
          <w:szCs w:val="20"/>
        </w:rPr>
        <w:t>Worship Service</w:t>
      </w:r>
      <w:r w:rsidRPr="005D575F">
        <w:rPr>
          <w:rFonts w:ascii="Comic Sans MS" w:hAnsi="Comic Sans MS"/>
          <w:sz w:val="20"/>
          <w:szCs w:val="20"/>
        </w:rPr>
        <w:t xml:space="preserve"> every Sunday at 10:30 A.M. </w:t>
      </w:r>
      <w:r w:rsidRPr="005D575F">
        <w:rPr>
          <w:rFonts w:ascii="Comic Sans MS" w:hAnsi="Comic Sans MS"/>
          <w:sz w:val="20"/>
          <w:szCs w:val="20"/>
        </w:rPr>
        <w:br w:type="textWrapping" w:clear="all"/>
      </w:r>
      <w:r w:rsidRPr="005D575F">
        <w:rPr>
          <w:rFonts w:ascii="Comic Sans MS" w:hAnsi="Comic Sans MS"/>
          <w:b/>
          <w:bCs/>
          <w:sz w:val="20"/>
          <w:szCs w:val="20"/>
        </w:rPr>
        <w:t>Children’s Church &amp; Nursery available during worship.</w:t>
      </w:r>
      <w:r w:rsidRPr="005D575F">
        <w:rPr>
          <w:rFonts w:ascii="Comic Sans MS" w:hAnsi="Comic Sans MS"/>
          <w:sz w:val="20"/>
          <w:szCs w:val="20"/>
        </w:rPr>
        <w:br w:type="textWrapping" w:clear="all"/>
      </w:r>
      <w:r w:rsidRPr="005D575F">
        <w:rPr>
          <w:rFonts w:ascii="Comic Sans MS" w:hAnsi="Comic Sans MS" w:cs="Arial"/>
          <w:color w:val="000000" w:themeColor="text1"/>
          <w:sz w:val="20"/>
          <w:szCs w:val="20"/>
          <w:shd w:val="clear" w:color="auto" w:fill="FFFFFF"/>
        </w:rPr>
        <w:t>Children's Church is available for children 4 years old - 6th grade. They are dismissed after the singing time to learn about Jesus through Bible stories and concepts at appropriate age levels including fun activities.</w:t>
      </w:r>
      <w:r w:rsidRPr="005D575F">
        <w:rPr>
          <w:rFonts w:ascii="Comic Sans MS" w:hAnsi="Comic Sans MS" w:cs="Arial"/>
          <w:color w:val="000000" w:themeColor="text1"/>
          <w:sz w:val="20"/>
          <w:szCs w:val="20"/>
          <w:shd w:val="clear" w:color="auto" w:fill="FFFFFF"/>
        </w:rPr>
        <w:br w:type="textWrapping" w:clear="all"/>
        <w:t>Our nursery is adjacent to the sanctuary.  It is available during Sunday morning service for ages 0-3.  It is staffed by at least 1 adult and 1 helper.  </w:t>
      </w:r>
    </w:p>
    <w:p w14:paraId="6AD34D30" w14:textId="62AF6C41" w:rsidR="00C2348F" w:rsidRPr="005D575F" w:rsidRDefault="00C2348F" w:rsidP="00C2348F">
      <w:pPr>
        <w:jc w:val="center"/>
        <w:rPr>
          <w:rFonts w:ascii="Comic Sans MS" w:hAnsi="Comic Sans MS"/>
          <w:sz w:val="20"/>
          <w:szCs w:val="20"/>
        </w:rPr>
      </w:pPr>
      <w:r w:rsidRPr="005D575F">
        <w:rPr>
          <w:rFonts w:ascii="Comic Sans MS" w:hAnsi="Comic Sans MS"/>
          <w:b/>
          <w:bCs/>
          <w:sz w:val="20"/>
          <w:szCs w:val="20"/>
        </w:rPr>
        <w:t>Free Food Give-Away every Sunday, 12-1:30 pm</w:t>
      </w:r>
      <w:r w:rsidRPr="005D575F">
        <w:rPr>
          <w:rFonts w:ascii="Comic Sans MS" w:hAnsi="Comic Sans MS"/>
          <w:b/>
          <w:bCs/>
          <w:sz w:val="20"/>
          <w:szCs w:val="20"/>
        </w:rPr>
        <w:br w:type="textWrapping" w:clear="all"/>
      </w:r>
      <w:r w:rsidRPr="005D575F">
        <w:rPr>
          <w:rFonts w:ascii="Comic Sans MS" w:hAnsi="Comic Sans MS" w:cs="Arial"/>
          <w:i/>
          <w:iCs/>
          <w:color w:val="000000" w:themeColor="text1"/>
          <w:sz w:val="20"/>
          <w:szCs w:val="20"/>
          <w:shd w:val="clear" w:color="auto" w:fill="FFFFFF"/>
        </w:rPr>
        <w:t>No financial qualification needed</w:t>
      </w:r>
      <w:r w:rsidR="009B59E5" w:rsidRPr="005D575F">
        <w:rPr>
          <w:rFonts w:ascii="Comic Sans MS" w:hAnsi="Comic Sans MS" w:cs="Arial"/>
          <w:i/>
          <w:iCs/>
          <w:color w:val="000000" w:themeColor="text1"/>
          <w:sz w:val="20"/>
          <w:szCs w:val="20"/>
          <w:shd w:val="clear" w:color="auto" w:fill="FFFFFF"/>
        </w:rPr>
        <w:br w:type="textWrapping" w:clear="all"/>
        <w:t>Oc</w:t>
      </w:r>
      <w:r w:rsidR="00D12ECC" w:rsidRPr="005D575F">
        <w:rPr>
          <w:rFonts w:ascii="Comic Sans MS" w:hAnsi="Comic Sans MS"/>
          <w:sz w:val="20"/>
          <w:szCs w:val="20"/>
        </w:rPr>
        <w:t>t</w:t>
      </w:r>
      <w:r w:rsidRPr="005D575F">
        <w:rPr>
          <w:rFonts w:ascii="Comic Sans MS" w:hAnsi="Comic Sans MS"/>
          <w:sz w:val="20"/>
          <w:szCs w:val="20"/>
        </w:rPr>
        <w:t xml:space="preserve"> Dates:</w:t>
      </w:r>
      <w:r w:rsidR="009B59E5" w:rsidRPr="005D575F">
        <w:rPr>
          <w:rFonts w:ascii="Comic Sans MS" w:hAnsi="Comic Sans MS"/>
          <w:sz w:val="20"/>
          <w:szCs w:val="20"/>
        </w:rPr>
        <w:t xml:space="preserve"> 10</w:t>
      </w:r>
      <w:r w:rsidR="008E6527" w:rsidRPr="005D575F">
        <w:rPr>
          <w:rFonts w:ascii="Comic Sans MS" w:hAnsi="Comic Sans MS"/>
          <w:sz w:val="20"/>
          <w:szCs w:val="20"/>
        </w:rPr>
        <w:t>/</w:t>
      </w:r>
      <w:r w:rsidR="009B59E5" w:rsidRPr="005D575F">
        <w:rPr>
          <w:rFonts w:ascii="Comic Sans MS" w:hAnsi="Comic Sans MS"/>
          <w:sz w:val="20"/>
          <w:szCs w:val="20"/>
        </w:rPr>
        <w:t>3</w:t>
      </w:r>
      <w:r w:rsidR="008E6527" w:rsidRPr="005D575F">
        <w:rPr>
          <w:rFonts w:ascii="Comic Sans MS" w:hAnsi="Comic Sans MS"/>
          <w:sz w:val="20"/>
          <w:szCs w:val="20"/>
        </w:rPr>
        <w:t xml:space="preserve">, </w:t>
      </w:r>
      <w:r w:rsidR="009B59E5" w:rsidRPr="005D575F">
        <w:rPr>
          <w:rFonts w:ascii="Comic Sans MS" w:hAnsi="Comic Sans MS"/>
          <w:sz w:val="20"/>
          <w:szCs w:val="20"/>
        </w:rPr>
        <w:t>10</w:t>
      </w:r>
      <w:r w:rsidR="008E6527" w:rsidRPr="005D575F">
        <w:rPr>
          <w:rFonts w:ascii="Comic Sans MS" w:hAnsi="Comic Sans MS"/>
          <w:sz w:val="20"/>
          <w:szCs w:val="20"/>
        </w:rPr>
        <w:t>/</w:t>
      </w:r>
      <w:r w:rsidR="00D12ECC" w:rsidRPr="005D575F">
        <w:rPr>
          <w:rFonts w:ascii="Comic Sans MS" w:hAnsi="Comic Sans MS"/>
          <w:sz w:val="20"/>
          <w:szCs w:val="20"/>
        </w:rPr>
        <w:t>1</w:t>
      </w:r>
      <w:r w:rsidR="009B59E5" w:rsidRPr="005D575F">
        <w:rPr>
          <w:rFonts w:ascii="Comic Sans MS" w:hAnsi="Comic Sans MS"/>
          <w:sz w:val="20"/>
          <w:szCs w:val="20"/>
        </w:rPr>
        <w:t>0</w:t>
      </w:r>
      <w:r w:rsidR="008E6527" w:rsidRPr="005D575F">
        <w:rPr>
          <w:rFonts w:ascii="Comic Sans MS" w:hAnsi="Comic Sans MS"/>
          <w:sz w:val="20"/>
          <w:szCs w:val="20"/>
        </w:rPr>
        <w:t xml:space="preserve">, </w:t>
      </w:r>
      <w:r w:rsidR="009B59E5" w:rsidRPr="005D575F">
        <w:rPr>
          <w:rFonts w:ascii="Comic Sans MS" w:hAnsi="Comic Sans MS"/>
          <w:sz w:val="20"/>
          <w:szCs w:val="20"/>
        </w:rPr>
        <w:t>10</w:t>
      </w:r>
      <w:r w:rsidR="008E6527" w:rsidRPr="005D575F">
        <w:rPr>
          <w:rFonts w:ascii="Comic Sans MS" w:hAnsi="Comic Sans MS"/>
          <w:sz w:val="20"/>
          <w:szCs w:val="20"/>
        </w:rPr>
        <w:t>/</w:t>
      </w:r>
      <w:r w:rsidR="003A1574" w:rsidRPr="005D575F">
        <w:rPr>
          <w:rFonts w:ascii="Comic Sans MS" w:hAnsi="Comic Sans MS"/>
          <w:sz w:val="20"/>
          <w:szCs w:val="20"/>
        </w:rPr>
        <w:t>1</w:t>
      </w:r>
      <w:r w:rsidR="009B59E5" w:rsidRPr="005D575F">
        <w:rPr>
          <w:rFonts w:ascii="Comic Sans MS" w:hAnsi="Comic Sans MS"/>
          <w:sz w:val="20"/>
          <w:szCs w:val="20"/>
        </w:rPr>
        <w:t>7</w:t>
      </w:r>
      <w:r w:rsidR="008E6527" w:rsidRPr="005D575F">
        <w:rPr>
          <w:rFonts w:ascii="Comic Sans MS" w:hAnsi="Comic Sans MS"/>
          <w:sz w:val="20"/>
          <w:szCs w:val="20"/>
        </w:rPr>
        <w:t xml:space="preserve">, </w:t>
      </w:r>
      <w:r w:rsidR="009B59E5" w:rsidRPr="005D575F">
        <w:rPr>
          <w:rFonts w:ascii="Comic Sans MS" w:hAnsi="Comic Sans MS"/>
          <w:sz w:val="20"/>
          <w:szCs w:val="20"/>
        </w:rPr>
        <w:t>10</w:t>
      </w:r>
      <w:r w:rsidR="008E6527" w:rsidRPr="005D575F">
        <w:rPr>
          <w:rFonts w:ascii="Comic Sans MS" w:hAnsi="Comic Sans MS"/>
          <w:sz w:val="20"/>
          <w:szCs w:val="20"/>
        </w:rPr>
        <w:t>/2</w:t>
      </w:r>
      <w:r w:rsidR="009B59E5" w:rsidRPr="005D575F">
        <w:rPr>
          <w:rFonts w:ascii="Comic Sans MS" w:hAnsi="Comic Sans MS"/>
          <w:sz w:val="20"/>
          <w:szCs w:val="20"/>
        </w:rPr>
        <w:t>4, 10/31</w:t>
      </w:r>
    </w:p>
    <w:p w14:paraId="5D741F94" w14:textId="55ED46B7" w:rsidR="001F4187" w:rsidRPr="005D575F" w:rsidRDefault="001F4187" w:rsidP="00C2348F">
      <w:pPr>
        <w:jc w:val="center"/>
        <w:rPr>
          <w:rFonts w:ascii="Comic Sans MS" w:hAnsi="Comic Sans MS"/>
          <w:b/>
          <w:bCs/>
          <w:sz w:val="20"/>
          <w:szCs w:val="20"/>
        </w:rPr>
      </w:pPr>
      <w:r w:rsidRPr="005D575F">
        <w:rPr>
          <w:rFonts w:ascii="Comic Sans MS" w:hAnsi="Comic Sans MS"/>
          <w:b/>
          <w:bCs/>
          <w:sz w:val="20"/>
          <w:szCs w:val="20"/>
        </w:rPr>
        <w:t>The Lord’s Supper -</w:t>
      </w:r>
      <w:r w:rsidRPr="005D575F">
        <w:rPr>
          <w:rFonts w:ascii="Comic Sans MS" w:hAnsi="Comic Sans MS"/>
          <w:sz w:val="20"/>
          <w:szCs w:val="20"/>
        </w:rPr>
        <w:t xml:space="preserve">remembering what Jesus has done for us, during worship on Sunday, </w:t>
      </w:r>
      <w:r w:rsidR="009B59E5" w:rsidRPr="005D575F">
        <w:rPr>
          <w:rFonts w:ascii="Comic Sans MS" w:hAnsi="Comic Sans MS"/>
          <w:sz w:val="20"/>
          <w:szCs w:val="20"/>
        </w:rPr>
        <w:t>Oct</w:t>
      </w:r>
      <w:r w:rsidR="003A1574" w:rsidRPr="005D575F">
        <w:rPr>
          <w:rFonts w:ascii="Comic Sans MS" w:hAnsi="Comic Sans MS"/>
          <w:sz w:val="20"/>
          <w:szCs w:val="20"/>
        </w:rPr>
        <w:t xml:space="preserve"> </w:t>
      </w:r>
      <w:r w:rsidR="009B59E5" w:rsidRPr="005D575F">
        <w:rPr>
          <w:rFonts w:ascii="Comic Sans MS" w:hAnsi="Comic Sans MS"/>
          <w:sz w:val="20"/>
          <w:szCs w:val="20"/>
        </w:rPr>
        <w:t>3</w:t>
      </w:r>
      <w:r w:rsidRPr="005D575F">
        <w:rPr>
          <w:rFonts w:ascii="Comic Sans MS" w:hAnsi="Comic Sans MS"/>
          <w:sz w:val="20"/>
          <w:szCs w:val="20"/>
        </w:rPr>
        <w:t>.</w:t>
      </w:r>
      <w:r w:rsidR="00353255">
        <w:rPr>
          <w:rFonts w:ascii="Comic Sans MS" w:hAnsi="Comic Sans MS"/>
          <w:sz w:val="20"/>
          <w:szCs w:val="20"/>
        </w:rPr>
        <w:br w:type="textWrapping" w:clear="all"/>
      </w:r>
      <w:r w:rsidR="00353255">
        <w:rPr>
          <w:rFonts w:ascii="Comic Sans MS" w:hAnsi="Comic Sans MS"/>
          <w:b/>
          <w:bCs/>
          <w:sz w:val="20"/>
          <w:szCs w:val="20"/>
        </w:rPr>
        <w:t xml:space="preserve">Missionary Sunday, Oct 10 – Guest Speaker, </w:t>
      </w:r>
      <w:r w:rsidR="00353255">
        <w:rPr>
          <w:rFonts w:ascii="Comic Sans MS" w:hAnsi="Comic Sans MS"/>
          <w:b/>
          <w:bCs/>
          <w:sz w:val="20"/>
          <w:szCs w:val="20"/>
        </w:rPr>
        <w:br w:type="textWrapping" w:clear="all"/>
      </w:r>
      <w:proofErr w:type="spellStart"/>
      <w:r w:rsidR="00353255">
        <w:rPr>
          <w:rFonts w:ascii="Comic Sans MS" w:hAnsi="Comic Sans MS"/>
          <w:b/>
          <w:bCs/>
          <w:sz w:val="20"/>
          <w:szCs w:val="20"/>
        </w:rPr>
        <w:t>Dr.Paul</w:t>
      </w:r>
      <w:proofErr w:type="spellEnd"/>
      <w:r w:rsidR="00353255">
        <w:rPr>
          <w:rFonts w:ascii="Comic Sans MS" w:hAnsi="Comic Sans MS"/>
          <w:b/>
          <w:bCs/>
          <w:sz w:val="20"/>
          <w:szCs w:val="20"/>
        </w:rPr>
        <w:t xml:space="preserve"> </w:t>
      </w:r>
      <w:proofErr w:type="spellStart"/>
      <w:r w:rsidR="00353255">
        <w:rPr>
          <w:rFonts w:ascii="Comic Sans MS" w:hAnsi="Comic Sans MS"/>
          <w:b/>
          <w:bCs/>
          <w:sz w:val="20"/>
          <w:szCs w:val="20"/>
        </w:rPr>
        <w:t>Devakumar</w:t>
      </w:r>
      <w:proofErr w:type="spellEnd"/>
      <w:r w:rsidR="00353255">
        <w:rPr>
          <w:rFonts w:ascii="Comic Sans MS" w:hAnsi="Comic Sans MS"/>
          <w:b/>
          <w:bCs/>
          <w:sz w:val="20"/>
          <w:szCs w:val="20"/>
        </w:rPr>
        <w:t xml:space="preserve"> of India For Christ</w:t>
      </w:r>
    </w:p>
    <w:p w14:paraId="42879280" w14:textId="4541C101" w:rsidR="00C2348F" w:rsidRPr="005D575F" w:rsidRDefault="00C2348F" w:rsidP="003A1574">
      <w:pPr>
        <w:jc w:val="center"/>
        <w:rPr>
          <w:rFonts w:ascii="Comic Sans MS" w:hAnsi="Comic Sans MS"/>
          <w:b/>
          <w:bCs/>
          <w:sz w:val="20"/>
          <w:szCs w:val="20"/>
        </w:rPr>
      </w:pPr>
      <w:r w:rsidRPr="005D575F">
        <w:rPr>
          <w:rFonts w:ascii="Comic Sans MS" w:hAnsi="Comic Sans MS"/>
          <w:b/>
          <w:bCs/>
          <w:sz w:val="20"/>
          <w:szCs w:val="20"/>
        </w:rPr>
        <w:t xml:space="preserve">Prayer Gatherings: </w:t>
      </w:r>
      <w:r w:rsidRPr="005D575F">
        <w:rPr>
          <w:rFonts w:ascii="Comic Sans MS" w:hAnsi="Comic Sans MS" w:cs="Arial"/>
          <w:color w:val="000000" w:themeColor="text1"/>
          <w:sz w:val="20"/>
          <w:szCs w:val="20"/>
          <w:shd w:val="clear" w:color="auto" w:fill="FFFFFF"/>
        </w:rPr>
        <w:t>Jesus said that His Father's house is a house of prayer.  Please join us for Prayer</w:t>
      </w:r>
      <w:r w:rsidR="003A1574" w:rsidRPr="005D575F">
        <w:rPr>
          <w:rFonts w:ascii="Comic Sans MS" w:hAnsi="Comic Sans MS" w:cs="Arial"/>
          <w:color w:val="000000" w:themeColor="text1"/>
          <w:sz w:val="20"/>
          <w:szCs w:val="20"/>
          <w:shd w:val="clear" w:color="auto" w:fill="FFFFFF"/>
        </w:rPr>
        <w:br w:type="textWrapping" w:clear="all"/>
      </w:r>
      <w:r w:rsidRPr="005D575F">
        <w:rPr>
          <w:rFonts w:ascii="Comic Sans MS" w:hAnsi="Comic Sans MS"/>
          <w:sz w:val="20"/>
          <w:szCs w:val="20"/>
        </w:rPr>
        <w:t>Sundays – 8:00 A.M.</w:t>
      </w:r>
      <w:r w:rsidR="003A1574" w:rsidRPr="005D575F">
        <w:rPr>
          <w:rFonts w:ascii="Comic Sans MS" w:hAnsi="Comic Sans MS"/>
          <w:sz w:val="20"/>
          <w:szCs w:val="20"/>
        </w:rPr>
        <w:t xml:space="preserve">; </w:t>
      </w:r>
      <w:r w:rsidRPr="005D575F">
        <w:rPr>
          <w:rFonts w:ascii="Comic Sans MS" w:hAnsi="Comic Sans MS"/>
          <w:sz w:val="20"/>
          <w:szCs w:val="20"/>
        </w:rPr>
        <w:t>Tuesdays – 3:00 P.M.</w:t>
      </w:r>
      <w:r w:rsidRPr="005D575F">
        <w:rPr>
          <w:rFonts w:ascii="Comic Sans MS" w:hAnsi="Comic Sans MS"/>
          <w:sz w:val="20"/>
          <w:szCs w:val="20"/>
        </w:rPr>
        <w:br w:type="textWrapping" w:clear="all"/>
        <w:t>Thursdays – 6:30 P.M.</w:t>
      </w:r>
    </w:p>
    <w:p w14:paraId="69CAE97C" w14:textId="2AFBD564" w:rsidR="00C2348F" w:rsidRPr="005D575F" w:rsidRDefault="00C2348F" w:rsidP="00C2348F">
      <w:pPr>
        <w:jc w:val="center"/>
        <w:rPr>
          <w:rFonts w:ascii="Comic Sans MS" w:hAnsi="Comic Sans MS"/>
          <w:sz w:val="20"/>
          <w:szCs w:val="20"/>
        </w:rPr>
      </w:pPr>
      <w:r w:rsidRPr="005D575F">
        <w:rPr>
          <w:rFonts w:ascii="Comic Sans MS" w:hAnsi="Comic Sans MS"/>
          <w:b/>
          <w:bCs/>
          <w:sz w:val="20"/>
          <w:szCs w:val="20"/>
        </w:rPr>
        <w:t xml:space="preserve">Midweek Bible Study – </w:t>
      </w:r>
      <w:r w:rsidRPr="005D575F">
        <w:rPr>
          <w:rFonts w:ascii="Comic Sans MS" w:hAnsi="Comic Sans MS"/>
          <w:sz w:val="20"/>
          <w:szCs w:val="20"/>
        </w:rPr>
        <w:t>Tuesday at 6:30 P.M.</w:t>
      </w:r>
      <w:r w:rsidR="005D575F">
        <w:rPr>
          <w:rFonts w:ascii="Comic Sans MS" w:hAnsi="Comic Sans MS"/>
          <w:sz w:val="20"/>
          <w:szCs w:val="20"/>
        </w:rPr>
        <w:br w:type="textWrapping" w:clear="all"/>
      </w:r>
      <w:r w:rsidRPr="005D575F">
        <w:rPr>
          <w:rFonts w:ascii="Comic Sans MS" w:hAnsi="Comic Sans MS"/>
          <w:b/>
          <w:bCs/>
          <w:sz w:val="20"/>
          <w:szCs w:val="20"/>
        </w:rPr>
        <w:t>Youth Group</w:t>
      </w:r>
      <w:r w:rsidRPr="005D575F">
        <w:rPr>
          <w:rFonts w:ascii="Comic Sans MS" w:hAnsi="Comic Sans MS"/>
          <w:sz w:val="20"/>
          <w:szCs w:val="20"/>
        </w:rPr>
        <w:t xml:space="preserve"> – Meets Wednesdays at 6:00 P.M.</w:t>
      </w:r>
      <w:r w:rsidR="005D575F">
        <w:rPr>
          <w:rFonts w:ascii="Comic Sans MS" w:hAnsi="Comic Sans MS"/>
          <w:sz w:val="20"/>
          <w:szCs w:val="20"/>
        </w:rPr>
        <w:br w:type="textWrapping" w:clear="all"/>
      </w:r>
      <w:r w:rsidR="005D575F" w:rsidRPr="005D575F">
        <w:rPr>
          <w:rFonts w:ascii="Comic Sans MS" w:hAnsi="Comic Sans MS"/>
          <w:b/>
          <w:bCs/>
          <w:sz w:val="20"/>
          <w:szCs w:val="20"/>
        </w:rPr>
        <w:t>Movie Nights:</w:t>
      </w:r>
      <w:r w:rsidR="005D575F">
        <w:rPr>
          <w:rFonts w:ascii="Comic Sans MS" w:hAnsi="Comic Sans MS"/>
          <w:sz w:val="20"/>
          <w:szCs w:val="20"/>
        </w:rPr>
        <w:t xml:space="preserve"> Sundays, 6:00 pm Free popcorn!</w:t>
      </w:r>
    </w:p>
    <w:p w14:paraId="24AEB577" w14:textId="1946EEEF" w:rsidR="005D575F" w:rsidRPr="005D575F" w:rsidRDefault="00C2348F" w:rsidP="005D575F">
      <w:pPr>
        <w:jc w:val="center"/>
        <w:rPr>
          <w:rFonts w:ascii="Comic Sans MS" w:hAnsi="Comic Sans MS"/>
          <w:sz w:val="20"/>
          <w:szCs w:val="20"/>
        </w:rPr>
      </w:pPr>
      <w:r w:rsidRPr="005D575F">
        <w:rPr>
          <w:rFonts w:ascii="Comic Sans MS" w:hAnsi="Comic Sans MS"/>
          <w:b/>
          <w:bCs/>
          <w:sz w:val="20"/>
          <w:szCs w:val="20"/>
        </w:rPr>
        <w:t>Women’s Bible Study &amp; Prayer</w:t>
      </w:r>
      <w:r w:rsidRPr="005D575F">
        <w:rPr>
          <w:rFonts w:ascii="Comic Sans MS" w:hAnsi="Comic Sans MS"/>
          <w:sz w:val="20"/>
          <w:szCs w:val="20"/>
        </w:rPr>
        <w:t xml:space="preserve"> – Wed, </w:t>
      </w:r>
      <w:r w:rsidR="009B59E5" w:rsidRPr="005D575F">
        <w:rPr>
          <w:rFonts w:ascii="Comic Sans MS" w:hAnsi="Comic Sans MS"/>
          <w:sz w:val="20"/>
          <w:szCs w:val="20"/>
        </w:rPr>
        <w:t>Oct 13</w:t>
      </w:r>
      <w:r w:rsidRPr="005D575F">
        <w:rPr>
          <w:rFonts w:ascii="Comic Sans MS" w:hAnsi="Comic Sans MS"/>
          <w:sz w:val="20"/>
          <w:szCs w:val="20"/>
        </w:rPr>
        <w:t>, 1:00 P.M.</w:t>
      </w:r>
    </w:p>
    <w:p w14:paraId="13BB161A" w14:textId="40861ADA" w:rsidR="00BC1F75" w:rsidRDefault="005D575F" w:rsidP="00C2348F">
      <w:pPr>
        <w:jc w:val="center"/>
      </w:pPr>
      <w:r w:rsidRPr="005D575F">
        <w:rPr>
          <w:rFonts w:ascii="Comic Sans MS" w:hAnsi="Comic Sans MS"/>
          <w:b/>
          <w:bCs/>
          <w:sz w:val="20"/>
          <w:szCs w:val="20"/>
        </w:rPr>
        <w:t>Free Community Dinner</w:t>
      </w:r>
      <w:r>
        <w:rPr>
          <w:rFonts w:ascii="Comic Sans MS" w:hAnsi="Comic Sans MS"/>
          <w:sz w:val="20"/>
          <w:szCs w:val="20"/>
        </w:rPr>
        <w:t>:</w:t>
      </w:r>
      <w:r w:rsidRPr="005D575F">
        <w:rPr>
          <w:rFonts w:ascii="Comic Sans MS" w:hAnsi="Comic Sans MS"/>
          <w:b/>
          <w:bCs/>
          <w:sz w:val="20"/>
          <w:szCs w:val="20"/>
        </w:rPr>
        <w:t xml:space="preserve"> </w:t>
      </w:r>
      <w:r w:rsidRPr="005D575F">
        <w:rPr>
          <w:rFonts w:ascii="Comic Sans MS" w:hAnsi="Comic Sans MS"/>
          <w:sz w:val="20"/>
          <w:szCs w:val="20"/>
        </w:rPr>
        <w:t>Sun, Oct 31</w:t>
      </w:r>
      <w:r w:rsidRPr="005D575F">
        <w:rPr>
          <w:rFonts w:ascii="Comic Sans MS" w:hAnsi="Comic Sans MS"/>
          <w:sz w:val="20"/>
          <w:szCs w:val="20"/>
          <w:vertAlign w:val="superscript"/>
        </w:rPr>
        <w:t>st</w:t>
      </w:r>
      <w:r w:rsidRPr="005D575F">
        <w:rPr>
          <w:rFonts w:ascii="Comic Sans MS" w:hAnsi="Comic Sans MS"/>
          <w:sz w:val="20"/>
          <w:szCs w:val="20"/>
        </w:rPr>
        <w:t xml:space="preserve"> at 5:00 pm in the Fellowship Hall.</w:t>
      </w:r>
    </w:p>
    <w:sectPr w:rsidR="00BC1F75" w:rsidSect="00C2348F">
      <w:pgSz w:w="20160" w:h="12240" w:orient="landscape" w:code="5"/>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8F"/>
    <w:rsid w:val="00054449"/>
    <w:rsid w:val="000C2FA2"/>
    <w:rsid w:val="000C4675"/>
    <w:rsid w:val="001044F4"/>
    <w:rsid w:val="00194B53"/>
    <w:rsid w:val="001F4187"/>
    <w:rsid w:val="00272408"/>
    <w:rsid w:val="002B0331"/>
    <w:rsid w:val="002D725A"/>
    <w:rsid w:val="00330B5F"/>
    <w:rsid w:val="00353255"/>
    <w:rsid w:val="003A1574"/>
    <w:rsid w:val="004060D4"/>
    <w:rsid w:val="00522730"/>
    <w:rsid w:val="00595A3B"/>
    <w:rsid w:val="005B3550"/>
    <w:rsid w:val="005D575F"/>
    <w:rsid w:val="005E1F29"/>
    <w:rsid w:val="006D3222"/>
    <w:rsid w:val="007300CF"/>
    <w:rsid w:val="007D7FA2"/>
    <w:rsid w:val="007E5E58"/>
    <w:rsid w:val="00805DD3"/>
    <w:rsid w:val="00831522"/>
    <w:rsid w:val="008E6527"/>
    <w:rsid w:val="00920D4D"/>
    <w:rsid w:val="00922DF3"/>
    <w:rsid w:val="00960D8E"/>
    <w:rsid w:val="00995255"/>
    <w:rsid w:val="009B59E5"/>
    <w:rsid w:val="009C0CFD"/>
    <w:rsid w:val="009E2155"/>
    <w:rsid w:val="00AB2C8A"/>
    <w:rsid w:val="00B276D3"/>
    <w:rsid w:val="00B56BDE"/>
    <w:rsid w:val="00BC1F75"/>
    <w:rsid w:val="00C2348F"/>
    <w:rsid w:val="00C9171B"/>
    <w:rsid w:val="00CB4D13"/>
    <w:rsid w:val="00D11437"/>
    <w:rsid w:val="00D12ECC"/>
    <w:rsid w:val="00D33F76"/>
    <w:rsid w:val="00F0266D"/>
    <w:rsid w:val="00F0621D"/>
    <w:rsid w:val="00F113C8"/>
    <w:rsid w:val="00F60F9A"/>
    <w:rsid w:val="00F74EAB"/>
    <w:rsid w:val="00FB4F79"/>
    <w:rsid w:val="00FF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FCC2"/>
  <w15:chartTrackingRefBased/>
  <w15:docId w15:val="{6945C173-DF37-49EE-9490-163172DB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9171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to-textnormal">
    <w:name w:val="moto-text_normal"/>
    <w:basedOn w:val="Normal"/>
    <w:rsid w:val="00C234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to-color31">
    <w:name w:val="moto-color3_1"/>
    <w:basedOn w:val="DefaultParagraphFont"/>
    <w:rsid w:val="00C2348F"/>
  </w:style>
  <w:style w:type="character" w:styleId="Hyperlink">
    <w:name w:val="Hyperlink"/>
    <w:basedOn w:val="DefaultParagraphFont"/>
    <w:uiPriority w:val="99"/>
    <w:unhideWhenUsed/>
    <w:rsid w:val="00C2348F"/>
    <w:rPr>
      <w:color w:val="0563C1" w:themeColor="hyperlink"/>
      <w:u w:val="single"/>
    </w:rPr>
  </w:style>
  <w:style w:type="character" w:customStyle="1" w:styleId="text">
    <w:name w:val="text"/>
    <w:basedOn w:val="DefaultParagraphFont"/>
    <w:rsid w:val="00F60F9A"/>
  </w:style>
  <w:style w:type="character" w:styleId="Strong">
    <w:name w:val="Strong"/>
    <w:basedOn w:val="DefaultParagraphFont"/>
    <w:uiPriority w:val="22"/>
    <w:qFormat/>
    <w:rsid w:val="00C9171B"/>
    <w:rPr>
      <w:b/>
      <w:bCs/>
    </w:rPr>
  </w:style>
  <w:style w:type="character" w:customStyle="1" w:styleId="Heading4Char">
    <w:name w:val="Heading 4 Char"/>
    <w:basedOn w:val="DefaultParagraphFont"/>
    <w:link w:val="Heading4"/>
    <w:uiPriority w:val="9"/>
    <w:rsid w:val="00C9171B"/>
    <w:rPr>
      <w:rFonts w:ascii="Times New Roman" w:eastAsia="Times New Roman" w:hAnsi="Times New Roman" w:cs="Times New Roman"/>
      <w:b/>
      <w:bCs/>
      <w:sz w:val="24"/>
      <w:szCs w:val="24"/>
    </w:rPr>
  </w:style>
  <w:style w:type="character" w:customStyle="1" w:styleId="markedcontent">
    <w:name w:val="markedcontent"/>
    <w:basedOn w:val="DefaultParagraphFont"/>
    <w:rsid w:val="009B59E5"/>
  </w:style>
  <w:style w:type="character" w:customStyle="1" w:styleId="woj">
    <w:name w:val="woj"/>
    <w:basedOn w:val="DefaultParagraphFont"/>
    <w:rsid w:val="00AB2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06411">
      <w:bodyDiv w:val="1"/>
      <w:marLeft w:val="0"/>
      <w:marRight w:val="0"/>
      <w:marTop w:val="0"/>
      <w:marBottom w:val="0"/>
      <w:divBdr>
        <w:top w:val="none" w:sz="0" w:space="0" w:color="auto"/>
        <w:left w:val="none" w:sz="0" w:space="0" w:color="auto"/>
        <w:bottom w:val="none" w:sz="0" w:space="0" w:color="auto"/>
        <w:right w:val="none" w:sz="0" w:space="0" w:color="auto"/>
      </w:divBdr>
      <w:divsChild>
        <w:div w:id="642271038">
          <w:marLeft w:val="0"/>
          <w:marRight w:val="0"/>
          <w:marTop w:val="0"/>
          <w:marBottom w:val="0"/>
          <w:divBdr>
            <w:top w:val="none" w:sz="0" w:space="0" w:color="auto"/>
            <w:left w:val="none" w:sz="0" w:space="0" w:color="auto"/>
            <w:bottom w:val="none" w:sz="0" w:space="0" w:color="auto"/>
            <w:right w:val="none" w:sz="0" w:space="0" w:color="auto"/>
          </w:divBdr>
        </w:div>
        <w:div w:id="1787580396">
          <w:marLeft w:val="0"/>
          <w:marRight w:val="0"/>
          <w:marTop w:val="0"/>
          <w:marBottom w:val="0"/>
          <w:divBdr>
            <w:top w:val="none" w:sz="0" w:space="0" w:color="auto"/>
            <w:left w:val="none" w:sz="0" w:space="0" w:color="auto"/>
            <w:bottom w:val="none" w:sz="0" w:space="0" w:color="auto"/>
            <w:right w:val="none" w:sz="0" w:space="0" w:color="auto"/>
          </w:divBdr>
          <w:divsChild>
            <w:div w:id="6356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0433">
      <w:bodyDiv w:val="1"/>
      <w:marLeft w:val="0"/>
      <w:marRight w:val="0"/>
      <w:marTop w:val="0"/>
      <w:marBottom w:val="0"/>
      <w:divBdr>
        <w:top w:val="none" w:sz="0" w:space="0" w:color="auto"/>
        <w:left w:val="none" w:sz="0" w:space="0" w:color="auto"/>
        <w:bottom w:val="none" w:sz="0" w:space="0" w:color="auto"/>
        <w:right w:val="none" w:sz="0" w:space="0" w:color="auto"/>
      </w:divBdr>
      <w:divsChild>
        <w:div w:id="353308046">
          <w:marLeft w:val="0"/>
          <w:marRight w:val="0"/>
          <w:marTop w:val="0"/>
          <w:marBottom w:val="0"/>
          <w:divBdr>
            <w:top w:val="none" w:sz="0" w:space="0" w:color="auto"/>
            <w:left w:val="none" w:sz="0" w:space="0" w:color="auto"/>
            <w:bottom w:val="none" w:sz="0" w:space="0" w:color="auto"/>
            <w:right w:val="none" w:sz="0" w:space="0" w:color="auto"/>
          </w:divBdr>
        </w:div>
        <w:div w:id="927926555">
          <w:marLeft w:val="0"/>
          <w:marRight w:val="0"/>
          <w:marTop w:val="0"/>
          <w:marBottom w:val="0"/>
          <w:divBdr>
            <w:top w:val="none" w:sz="0" w:space="0" w:color="auto"/>
            <w:left w:val="none" w:sz="0" w:space="0" w:color="auto"/>
            <w:bottom w:val="none" w:sz="0" w:space="0" w:color="auto"/>
            <w:right w:val="none" w:sz="0" w:space="0" w:color="auto"/>
          </w:divBdr>
          <w:divsChild>
            <w:div w:id="38352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mailto:pastorross.fccm@gmail.com" TargetMode="External"/><Relationship Id="rId4" Type="http://schemas.openxmlformats.org/officeDocument/2006/relationships/image" Target="media/image1.png"/><Relationship Id="rId9" Type="http://schemas.openxmlformats.org/officeDocument/2006/relationships/hyperlink" Target="https://fccmforhop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Christian Church</dc:creator>
  <cp:keywords/>
  <dc:description/>
  <cp:lastModifiedBy>First Christian Church</cp:lastModifiedBy>
  <cp:revision>2</cp:revision>
  <dcterms:created xsi:type="dcterms:W3CDTF">2021-10-02T12:21:00Z</dcterms:created>
  <dcterms:modified xsi:type="dcterms:W3CDTF">2021-10-02T12:21:00Z</dcterms:modified>
</cp:coreProperties>
</file>